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61" w:rsidRPr="00DF2325" w:rsidRDefault="004F1E61" w:rsidP="004F1E61">
      <w:pPr>
        <w:pStyle w:val="Nagwek1"/>
        <w:rPr>
          <w:sz w:val="20"/>
          <w:szCs w:val="20"/>
        </w:rPr>
      </w:pPr>
      <w:bookmarkStart w:id="0" w:name="_GoBack"/>
      <w:r w:rsidRPr="00DF2325">
        <w:rPr>
          <w:sz w:val="20"/>
          <w:szCs w:val="20"/>
        </w:rPr>
        <w:t xml:space="preserve">KLAUZULA INFORMACYJNA  dla </w:t>
      </w:r>
      <w:bookmarkEnd w:id="0"/>
      <w:r w:rsidRPr="00DF2325">
        <w:rPr>
          <w:sz w:val="20"/>
          <w:szCs w:val="20"/>
        </w:rPr>
        <w:t>Rodzica/ Opiekuna Prawnego</w:t>
      </w:r>
    </w:p>
    <w:p w:rsidR="004F1E61" w:rsidRPr="00DF2325" w:rsidRDefault="004F1E61" w:rsidP="004F1E61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4F1E61" w:rsidRPr="00DF2325" w:rsidRDefault="004F1E61" w:rsidP="004F1E61">
      <w:pPr>
        <w:spacing w:line="276" w:lineRule="auto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:rsidR="004F1E61" w:rsidRPr="00DF2325" w:rsidRDefault="004F1E61" w:rsidP="004F1E6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</w:pPr>
      <w:bookmarkStart w:id="1" w:name="_Hlk14182349"/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>Administratorem Pani/Pana danych osobowych jest</w:t>
      </w:r>
      <w:r w:rsidRPr="00DF2325">
        <w:rPr>
          <w:rFonts w:ascii="Times New Roman" w:hAnsi="Times New Roman" w:cs="Times New Roman"/>
          <w:sz w:val="20"/>
          <w:szCs w:val="20"/>
        </w:rPr>
        <w:t xml:space="preserve"> Szkoła </w:t>
      </w:r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 xml:space="preserve">Podstawowa im. Mikołaja Kopernika w Bralinie, Bralin 63-640, </w:t>
      </w:r>
      <w:proofErr w:type="spellStart"/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>yl</w:t>
      </w:r>
      <w:proofErr w:type="spellEnd"/>
      <w:r w:rsidRPr="00DF2325">
        <w:rPr>
          <w:rFonts w:ascii="Times New Roman" w:eastAsia="SimSun" w:hAnsi="Times New Roman" w:cs="Times New Roman"/>
          <w:bCs/>
          <w:iCs/>
          <w:sz w:val="20"/>
          <w:szCs w:val="20"/>
          <w:lang w:eastAsia="ar-SA"/>
        </w:rPr>
        <w:t xml:space="preserve"> Rynek 1, te; 62 78 112 12, szkolabralin@wp.pl</w:t>
      </w:r>
    </w:p>
    <w:p w:rsidR="004F1E61" w:rsidRPr="00DF2325" w:rsidRDefault="004F1E61" w:rsidP="004F1E6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hAnsi="Times New Roman" w:cs="Times New Roman"/>
          <w:sz w:val="20"/>
          <w:szCs w:val="20"/>
        </w:rPr>
        <w:t>Administrator danych osobowych informuje, iż został powołany Inspektor ochrony danych osobowych, którego funkcję pełni Pan Mariusz Kwaśnik. Kontakt z Inspektorem jest możliwy za pośrednictwem poczty elektronicznej: iod@valven.pl lub pisemnie na adres siedziby Administratora danych, wskazany powyżej.</w:t>
      </w:r>
      <w:bookmarkEnd w:id="1"/>
    </w:p>
    <w:p w:rsidR="004F1E61" w:rsidRPr="00DF2325" w:rsidRDefault="004F1E61" w:rsidP="004F1E6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eastAsia="Times New Roman" w:hAnsi="Times New Roman" w:cs="Times New Roman"/>
          <w:sz w:val="20"/>
          <w:szCs w:val="20"/>
        </w:rPr>
        <w:t>Dane osobowe Pani/ Pana dziecka w postaci imienia, nazwiska, klasy będą przetwarzane w związku z realizacją wyżywienia uczniów.</w:t>
      </w:r>
    </w:p>
    <w:p w:rsidR="004F1E61" w:rsidRPr="00DF2325" w:rsidRDefault="004F1E61" w:rsidP="004F1E6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eastAsia="Times New Roman" w:hAnsi="Times New Roman" w:cs="Times New Roman"/>
          <w:sz w:val="20"/>
          <w:szCs w:val="20"/>
        </w:rPr>
        <w:t>Podstawą prawną przetwarzania danych Pani/ Pana dziecka jest:</w:t>
      </w:r>
    </w:p>
    <w:p w:rsidR="004F1E61" w:rsidRPr="00DF2325" w:rsidRDefault="004F1E61" w:rsidP="004F1E61">
      <w:pPr>
        <w:pStyle w:val="Default"/>
        <w:spacing w:line="276" w:lineRule="auto"/>
        <w:ind w:firstLine="0"/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</w:pPr>
      <w:r w:rsidRPr="00DF2325">
        <w:rPr>
          <w:rFonts w:ascii="Times New Roman" w:eastAsia="Times New Roman" w:hAnsi="Times New Roman" w:cs="Times New Roman"/>
          <w:sz w:val="20"/>
          <w:szCs w:val="20"/>
        </w:rPr>
        <w:t xml:space="preserve">- art. 6 ust. 1 lit. b RODO - </w:t>
      </w:r>
      <w:r w:rsidRPr="00DF2325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umowy, w związku z organizacją wyżywienia na podstawie obowiązującego w szkole regulaminu stołówki szkolnej.</w:t>
      </w:r>
    </w:p>
    <w:p w:rsidR="004F1E61" w:rsidRPr="00DF2325" w:rsidRDefault="004F1E61" w:rsidP="004F1E61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Odbiorcami Państwa danych osobowych będą podmioty, z którymi współpracuje Administrator tj.: dostawcy systemów informatycznych, podmiot zapewniający asystę i wsparcie techniczne dla systemów informatycznych, firma świadcząca usługi archiwizacji i niszczenia dokumentów, a także  inne podmioty uprawnione na mocy odrębnych przepisów prawa.</w:t>
      </w:r>
    </w:p>
    <w:p w:rsidR="004F1E61" w:rsidRPr="00DF2325" w:rsidRDefault="004F1E61" w:rsidP="004F1E61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eastAsia="Times New Roman" w:hAnsi="Times New Roman"/>
          <w:sz w:val="20"/>
          <w:szCs w:val="20"/>
        </w:rPr>
        <w:t xml:space="preserve">Pani/Pana dane osobowe będą przechowywane przez okres niezbędny do realizacji celu, dla którego zostały zebrane, a następnie </w:t>
      </w:r>
      <w:r w:rsidRPr="00DF2325">
        <w:rPr>
          <w:rFonts w:ascii="Times New Roman" w:hAnsi="Times New Roman"/>
          <w:sz w:val="20"/>
          <w:szCs w:val="20"/>
        </w:rPr>
        <w:t>a następnie przez okres, w którym Administrator jest zobowiązany do zachowania danych dla udokumentowania spełnienia wymagań prawnych zgodnie z Ustawą z dnia 14 lipca 1983 r. o narodowym zasobie archiwalnym i archiwach.</w:t>
      </w:r>
    </w:p>
    <w:p w:rsidR="004F1E61" w:rsidRPr="00DF2325" w:rsidRDefault="004F1E61" w:rsidP="004F1E6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hAnsi="Times New Roman" w:cs="Times New Roman"/>
          <w:sz w:val="20"/>
          <w:szCs w:val="20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p w:rsidR="004F1E61" w:rsidRPr="00DF2325" w:rsidRDefault="004F1E61" w:rsidP="004F1E61">
      <w:pPr>
        <w:pStyle w:val="Default"/>
        <w:numPr>
          <w:ilvl w:val="0"/>
          <w:numId w:val="2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 w:rsidRPr="00DF2325">
        <w:rPr>
          <w:rFonts w:ascii="Times New Roman" w:eastAsia="Times New Roman" w:hAnsi="Times New Roman" w:cs="Times New Roman"/>
          <w:sz w:val="20"/>
          <w:szCs w:val="20"/>
        </w:rPr>
        <w:t>W związku z przetwarzaniem danych przysługują Państwu następujące prawa:</w:t>
      </w:r>
    </w:p>
    <w:p w:rsidR="004F1E61" w:rsidRPr="00DF2325" w:rsidRDefault="004F1E61" w:rsidP="004F1E6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dostępu do danych osobowych w tym prawo do uzyskania kopii tych danych (art. 15 RODO),</w:t>
      </w:r>
    </w:p>
    <w:p w:rsidR="004F1E61" w:rsidRPr="00DF2325" w:rsidRDefault="004F1E61" w:rsidP="004F1E6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 żądania sprostowania (poprawiania) danych osobowych – w przypadku, gdy dane są nieprawidłowe lub niekompletne (art. 16 RODO),</w:t>
      </w:r>
    </w:p>
    <w:p w:rsidR="004F1E61" w:rsidRPr="00DF2325" w:rsidRDefault="004F1E61" w:rsidP="004F1E6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 żądania usunięcia danych osobowych w przypadkach określonych w ogólnym rozporządzeniu o ochronie danych osobowych (art. 17 RODO),</w:t>
      </w:r>
    </w:p>
    <w:p w:rsidR="004F1E61" w:rsidRPr="00DF2325" w:rsidRDefault="004F1E61" w:rsidP="004F1E6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 żądania ograniczenia przetwarzania danych osobowych w przypadkach określonych w ogólnym rozporządzeniu o ochronie danych osobowych (art. 18 RODO),</w:t>
      </w:r>
    </w:p>
    <w:p w:rsidR="004F1E61" w:rsidRPr="00DF2325" w:rsidRDefault="004F1E61" w:rsidP="004F1E6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prawo do przenoszenia danych osobowych w przypadkach określonych w ogólnym rozporządzeniu o ochronie danych osobowych (art. 20 RODO).</w:t>
      </w:r>
    </w:p>
    <w:p w:rsidR="004F1E61" w:rsidRPr="00DF2325" w:rsidRDefault="004F1E61" w:rsidP="004F1E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Ma Pani/Pan prawo wniesienia skargi do organu nadzorczego: Prezesa Urzędu Ochrony Danych Osobowych, ul. Stawki 2, 00-193 Warszawa.</w:t>
      </w:r>
    </w:p>
    <w:p w:rsidR="004F1E61" w:rsidRPr="00DF2325" w:rsidRDefault="004F1E61" w:rsidP="004F1E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Podanie przez Panią/Pana danych osobowych jest dobrowolne, lecz konieczne, by Pani/ Pana dziecko mogło korzystać z wyżywienia zorganizowanego w szkole.</w:t>
      </w:r>
    </w:p>
    <w:p w:rsidR="004F1E61" w:rsidRPr="00DF2325" w:rsidRDefault="004F1E61" w:rsidP="004F1E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Pani/Pana dane osobowe nie są przetwarzane przez Administratora danych w sposób zautomatyzowany i nie są poddawane profilowaniu.</w:t>
      </w:r>
    </w:p>
    <w:p w:rsidR="004F1E61" w:rsidRPr="00DF2325" w:rsidRDefault="004F1E61" w:rsidP="004F1E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Pani/Pana dane osobowe nie będą przekazywane do państwa trzeciego.</w:t>
      </w:r>
    </w:p>
    <w:p w:rsidR="004F1E61" w:rsidRPr="00DF2325" w:rsidRDefault="004F1E61" w:rsidP="004F1E61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4F1E61" w:rsidRPr="00DF2325" w:rsidRDefault="004F1E61" w:rsidP="004F1E61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>Oświadczam, że zapoznałam/em  się z treścią powyższej klauzuli informacyjnej.</w:t>
      </w:r>
    </w:p>
    <w:p w:rsidR="004F1E61" w:rsidRPr="00DF2325" w:rsidRDefault="004F1E61" w:rsidP="004F1E61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DF2325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:rsidR="004F1E61" w:rsidRPr="00DF2325" w:rsidRDefault="004F1E61" w:rsidP="004F1E61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</w:r>
      <w:r w:rsidRPr="00DF2325">
        <w:rPr>
          <w:rFonts w:ascii="Times New Roman" w:hAnsi="Times New Roman"/>
          <w:sz w:val="20"/>
          <w:szCs w:val="20"/>
        </w:rPr>
        <w:tab/>
        <w:t>Data i podpis rodzica/opiekuna prawnego</w:t>
      </w:r>
    </w:p>
    <w:sectPr w:rsidR="004F1E61" w:rsidRPr="00DF2325" w:rsidSect="004F1E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61"/>
    <w:rsid w:val="004F1E61"/>
    <w:rsid w:val="00574AD8"/>
    <w:rsid w:val="008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4342"/>
  <w15:chartTrackingRefBased/>
  <w15:docId w15:val="{02DDFABD-20EF-4634-B790-044B200E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E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F1E61"/>
    <w:pPr>
      <w:keepNext/>
      <w:keepLines/>
      <w:spacing w:after="0" w:line="276" w:lineRule="auto"/>
      <w:ind w:left="357" w:hanging="357"/>
      <w:jc w:val="center"/>
      <w:outlineLvl w:val="0"/>
    </w:pPr>
    <w:rPr>
      <w:rFonts w:ascii="Times New Roman" w:eastAsia="Times New Roman" w:hAnsi="Times New Roman"/>
      <w:b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E61"/>
    <w:rPr>
      <w:rFonts w:ascii="Times New Roman" w:eastAsia="Times New Roman" w:hAnsi="Times New Roman" w:cs="Times New Roman"/>
      <w:b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1E61"/>
    <w:pPr>
      <w:ind w:left="720"/>
      <w:contextualSpacing/>
    </w:pPr>
  </w:style>
  <w:style w:type="paragraph" w:customStyle="1" w:styleId="Default">
    <w:name w:val="Default"/>
    <w:rsid w:val="004F1E6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Century Schoolbook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Szczepaniak</dc:creator>
  <cp:keywords/>
  <dc:description/>
  <cp:lastModifiedBy>Piotr Szczepaniak</cp:lastModifiedBy>
  <cp:revision>1</cp:revision>
  <dcterms:created xsi:type="dcterms:W3CDTF">2020-08-31T15:29:00Z</dcterms:created>
  <dcterms:modified xsi:type="dcterms:W3CDTF">2020-08-31T15:30:00Z</dcterms:modified>
</cp:coreProperties>
</file>